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3374E3" w:rsidRPr="007660B9">
        <w:rPr>
          <w:rFonts w:ascii="宋体" w:hAnsi="宋体" w:cs="宋体"/>
          <w:b w:val="0"/>
          <w:bCs w:val="0"/>
          <w:snapToGrid/>
          <w:color w:val="000000"/>
          <w:sz w:val="22"/>
          <w:szCs w:val="22"/>
        </w:rPr>
        <w:t>python-setuptools</w:t>
      </w:r>
      <w:r w:rsidR="007660B9" w:rsidRPr="007660B9">
        <w:rPr>
          <w:rFonts w:ascii="宋体" w:hAnsi="宋体" w:cs="宋体"/>
          <w:b w:val="0"/>
          <w:bCs w:val="0"/>
          <w:snapToGrid/>
          <w:color w:val="000000"/>
          <w:sz w:val="22"/>
          <w:szCs w:val="22"/>
        </w:rPr>
        <w:t xml:space="preserve"> 44.1.1</w:t>
      </w:r>
    </w:p>
    <w:p w:rsidR="006A7E7B" w:rsidRDefault="003611B1" w:rsidP="00137120">
      <w:pPr>
        <w:rPr>
          <w:rFonts w:ascii="Arial" w:hAnsi="Arial" w:cs="Arial"/>
          <w:b/>
        </w:rPr>
      </w:pPr>
      <w:r w:rsidRPr="0053669E">
        <w:rPr>
          <w:rFonts w:ascii="Arial" w:hAnsi="Arial" w:cs="Arial"/>
          <w:b/>
        </w:rPr>
        <w:t xml:space="preserve">Copyright notice: </w:t>
      </w:r>
    </w:p>
    <w:p w:rsidR="00137120" w:rsidRPr="00486EA4" w:rsidRDefault="00137120" w:rsidP="00137120">
      <w:pPr>
        <w:rPr>
          <w:rFonts w:asciiTheme="minorEastAsia" w:eastAsiaTheme="minorEastAsia" w:hAnsiTheme="minorEastAsia" w:cs="Arial"/>
        </w:rPr>
      </w:pPr>
      <w:r w:rsidRPr="00486EA4">
        <w:rPr>
          <w:rFonts w:asciiTheme="minorEastAsia" w:eastAsiaTheme="minorEastAsia" w:hAnsiTheme="minorEastAsia" w:cs="Arial"/>
        </w:rPr>
        <w:t xml:space="preserve">Copyright (C) 2016 Jason R Coombs </w:t>
      </w:r>
      <w:hyperlink r:id="rId7" w:history="1">
        <w:r w:rsidRPr="00486EA4">
          <w:rPr>
            <w:rFonts w:asciiTheme="minorEastAsia" w:eastAsiaTheme="minorEastAsia" w:hAnsiTheme="minorEastAsia"/>
          </w:rPr>
          <w:t>jaraco@jaraco.com</w:t>
        </w:r>
      </w:hyperlink>
    </w:p>
    <w:p w:rsidR="00137120" w:rsidRPr="00486EA4" w:rsidRDefault="00137120" w:rsidP="00137120">
      <w:pPr>
        <w:rPr>
          <w:rFonts w:asciiTheme="minorEastAsia" w:eastAsiaTheme="minorEastAsia" w:hAnsiTheme="minorEastAsia" w:cs="Arial"/>
        </w:rPr>
      </w:pPr>
      <w:r w:rsidRPr="00486EA4">
        <w:rPr>
          <w:rFonts w:asciiTheme="minorEastAsia" w:eastAsiaTheme="minorEastAsia" w:hAnsiTheme="minorEastAsia" w:cs="Arial"/>
        </w:rPr>
        <w:t>Copyright (C) 2010-2015 Benjamin Peterson</w:t>
      </w:r>
    </w:p>
    <w:p w:rsidR="00137120" w:rsidRPr="00486EA4" w:rsidRDefault="00137120" w:rsidP="00137120">
      <w:pPr>
        <w:rPr>
          <w:rFonts w:asciiTheme="minorEastAsia" w:eastAsiaTheme="minorEastAsia" w:hAnsiTheme="minorEastAsia" w:cs="Arial"/>
        </w:rPr>
      </w:pPr>
      <w:r w:rsidRPr="00486EA4">
        <w:rPr>
          <w:rFonts w:asciiTheme="minorEastAsia" w:eastAsiaTheme="minorEastAsia" w:hAnsiTheme="minorEastAsia" w:cs="Arial"/>
        </w:rPr>
        <w:t>Copyright (C) 2003-2018  Paul T.McGuire</w:t>
      </w:r>
    </w:p>
    <w:p w:rsidR="00137120" w:rsidRPr="00486EA4" w:rsidRDefault="00137120" w:rsidP="00137120">
      <w:pPr>
        <w:rPr>
          <w:rFonts w:asciiTheme="minorEastAsia" w:eastAsiaTheme="minorEastAsia" w:hAnsiTheme="minorEastAsia" w:cs="Arial"/>
        </w:rPr>
      </w:pPr>
      <w:r w:rsidRPr="00486EA4">
        <w:rPr>
          <w:rFonts w:asciiTheme="minorEastAsia" w:eastAsiaTheme="minorEastAsia" w:hAnsiTheme="minorEastAsia" w:cs="Arial"/>
        </w:rPr>
        <w:t>Copyright (C) 2005-2010 ActiveState Software Inc</w:t>
      </w:r>
    </w:p>
    <w:p w:rsidR="00137120" w:rsidRPr="00486EA4" w:rsidRDefault="00137120" w:rsidP="00137120">
      <w:pPr>
        <w:rPr>
          <w:rFonts w:asciiTheme="minorEastAsia" w:eastAsiaTheme="minorEastAsia" w:hAnsiTheme="minorEastAsia" w:cs="Arial"/>
        </w:rPr>
      </w:pPr>
      <w:r w:rsidRPr="00486EA4">
        <w:rPr>
          <w:rFonts w:asciiTheme="minorEastAsia" w:eastAsiaTheme="minorEastAsia" w:hAnsiTheme="minorEastAsia" w:cs="Arial"/>
        </w:rPr>
        <w:t>Copyright (C</w:t>
      </w:r>
      <w:r w:rsidR="00486EA4">
        <w:rPr>
          <w:rFonts w:asciiTheme="minorEastAsia" w:eastAsiaTheme="minorEastAsia" w:hAnsiTheme="minorEastAsia" w:cs="Arial"/>
        </w:rPr>
        <w:t>)</w:t>
      </w:r>
      <w:r w:rsidRPr="00486EA4">
        <w:rPr>
          <w:rFonts w:asciiTheme="minorEastAsia" w:eastAsiaTheme="minorEastAsia" w:hAnsiTheme="minorEastAsia" w:cs="Arial"/>
        </w:rPr>
        <w:t xml:space="preserve"> 2013 Eddy Pe</w:t>
      </w:r>
      <w:r w:rsidR="00D3402F" w:rsidRPr="00486EA4">
        <w:rPr>
          <w:rFonts w:asciiTheme="minorEastAsia" w:eastAsiaTheme="minorEastAsia" w:hAnsiTheme="minorEastAsia" w:cs="Arial"/>
        </w:rPr>
        <w:t>trisor</w:t>
      </w:r>
    </w:p>
    <w:p w:rsidR="00B5710B" w:rsidRPr="00486EA4" w:rsidRDefault="003611B1" w:rsidP="00486EA4">
      <w:pPr>
        <w:pStyle w:val="Default"/>
        <w:spacing w:line="360" w:lineRule="auto"/>
        <w:rPr>
          <w:rFonts w:asciiTheme="minorEastAsia" w:eastAsiaTheme="minorEastAsia" w:hAnsiTheme="minorEastAsia"/>
          <w:snapToGrid w:val="0"/>
          <w:color w:val="auto"/>
          <w:sz w:val="20"/>
          <w:szCs w:val="18"/>
        </w:rPr>
      </w:pPr>
      <w:r w:rsidRPr="0053669E">
        <w:rPr>
          <w:b/>
          <w:color w:val="auto"/>
          <w:szCs w:val="21"/>
        </w:rPr>
        <w:t>License:</w:t>
      </w:r>
      <w:r w:rsidRPr="0053669E">
        <w:rPr>
          <w:color w:val="auto"/>
          <w:szCs w:val="21"/>
        </w:rPr>
        <w:t xml:space="preserve"> </w:t>
      </w:r>
      <w:r w:rsidR="00486EA4" w:rsidRPr="00486EA4">
        <w:rPr>
          <w:snapToGrid w:val="0"/>
          <w:color w:val="auto"/>
          <w:sz w:val="21"/>
          <w:szCs w:val="21"/>
        </w:rPr>
        <w:t>MIT and (BSD or ASL 2.0)</w:t>
      </w:r>
    </w:p>
    <w:p w:rsidR="00B5710B" w:rsidRPr="003259D9" w:rsidRDefault="00B5710B" w:rsidP="00B5710B">
      <w:pPr>
        <w:pStyle w:val="Default"/>
        <w:rPr>
          <w:rFonts w:asciiTheme="minorEastAsia" w:eastAsiaTheme="minorEastAsia" w:hAnsiTheme="minorEastAsia"/>
          <w:snapToGrid w:val="0"/>
          <w:color w:val="auto"/>
          <w:szCs w:val="21"/>
        </w:rPr>
      </w:pPr>
      <w:r w:rsidRPr="003259D9">
        <w:rPr>
          <w:rFonts w:asciiTheme="minorEastAsia" w:eastAsiaTheme="minorEastAsia" w:hAnsiTheme="minorEastAsia"/>
          <w:snapToGrid w:val="0"/>
          <w:color w:val="auto"/>
          <w:szCs w:val="21"/>
        </w:rPr>
        <w:t>Permission is hereby granted, free of charge, to any person obtaining a copy of this software and associated</w:t>
      </w:r>
      <w:bookmarkStart w:id="0" w:name="_GoBack"/>
      <w:bookmarkEnd w:id="0"/>
      <w:r w:rsidRPr="003259D9">
        <w:rPr>
          <w:rFonts w:asciiTheme="minorEastAsia" w:eastAsiaTheme="minorEastAsia" w:hAnsiTheme="minorEastAsia"/>
          <w:snapToGrid w:val="0"/>
          <w:color w:val="auto"/>
          <w:szCs w:val="21"/>
        </w:rPr>
        <w:t xml:space="preserve">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B5710B" w:rsidRPr="003259D9" w:rsidRDefault="00B5710B" w:rsidP="00B5710B">
      <w:pPr>
        <w:pStyle w:val="Default"/>
        <w:rPr>
          <w:rFonts w:asciiTheme="minorEastAsia" w:eastAsiaTheme="minorEastAsia" w:hAnsiTheme="minorEastAsia"/>
          <w:snapToGrid w:val="0"/>
          <w:color w:val="auto"/>
          <w:szCs w:val="21"/>
        </w:rPr>
      </w:pPr>
      <w:r w:rsidRPr="003259D9">
        <w:rPr>
          <w:rFonts w:asciiTheme="minorEastAsia" w:eastAsiaTheme="minorEastAsia" w:hAnsiTheme="minorEastAsia"/>
          <w:snapToGrid w:val="0"/>
          <w:color w:val="auto"/>
          <w:szCs w:val="21"/>
        </w:rPr>
        <w:t>The above copyright notice and this permission notice (including the next paragraph) shall be included in all copies or substantial portions of the Software.</w:t>
      </w:r>
    </w:p>
    <w:p w:rsidR="003611B1" w:rsidRPr="00486EA4" w:rsidRDefault="008B07FD" w:rsidP="00B5710B">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lastRenderedPageBreak/>
        <w:t>T</w:t>
      </w:r>
      <w:r w:rsidR="00B5710B" w:rsidRPr="00486EA4">
        <w:rPr>
          <w:rFonts w:asciiTheme="minorEastAsia" w:eastAsiaTheme="minorEastAsia" w:hAnsiTheme="minorEastAsia"/>
          <w:snapToGrid w:val="0"/>
          <w:color w:val="auto"/>
          <w:sz w:val="21"/>
          <w:szCs w:val="21"/>
        </w:rPr>
        <w: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261DA3" w:rsidRPr="00486EA4" w:rsidRDefault="00261DA3" w:rsidP="00261DA3">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BSD Zero Clause License</w:t>
      </w:r>
    </w:p>
    <w:p w:rsidR="00261DA3" w:rsidRPr="00486EA4" w:rsidRDefault="00261DA3" w:rsidP="00261DA3">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Copyright (C) 2006 by Rob Landley &lt;rob@landley.net&gt;</w:t>
      </w:r>
    </w:p>
    <w:p w:rsidR="00261DA3" w:rsidRPr="00486EA4" w:rsidRDefault="00261DA3" w:rsidP="00261DA3">
      <w:pPr>
        <w:pStyle w:val="Default"/>
        <w:rPr>
          <w:rFonts w:asciiTheme="minorEastAsia" w:eastAsiaTheme="minorEastAsia" w:hAnsiTheme="minorEastAsia"/>
          <w:snapToGrid w:val="0"/>
          <w:color w:val="auto"/>
          <w:sz w:val="21"/>
          <w:szCs w:val="21"/>
        </w:rPr>
      </w:pPr>
    </w:p>
    <w:p w:rsidR="00261DA3" w:rsidRPr="00486EA4" w:rsidRDefault="00261DA3" w:rsidP="00261DA3">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Permission to use, copy, modify, and/or distribute this software for any purpose with or without fee is hereby granted.</w:t>
      </w:r>
    </w:p>
    <w:p w:rsidR="00261DA3" w:rsidRPr="00486EA4" w:rsidRDefault="00261DA3" w:rsidP="00261DA3">
      <w:pPr>
        <w:pStyle w:val="Default"/>
        <w:rPr>
          <w:rFonts w:asciiTheme="minorEastAsia" w:eastAsiaTheme="minorEastAsia" w:hAnsiTheme="minorEastAsia"/>
          <w:snapToGrid w:val="0"/>
          <w:color w:val="auto"/>
          <w:sz w:val="21"/>
          <w:szCs w:val="21"/>
        </w:rPr>
      </w:pPr>
    </w:p>
    <w:p w:rsidR="00261DA3" w:rsidRPr="00486EA4" w:rsidRDefault="00261DA3" w:rsidP="00261DA3">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Apache License</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Version 2.0, January 2004</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http://www.apache.org/licenses/</w:t>
      </w:r>
    </w:p>
    <w:p w:rsidR="00AC35D1" w:rsidRPr="00486EA4" w:rsidRDefault="00AC35D1" w:rsidP="00AC35D1">
      <w:pPr>
        <w:pStyle w:val="Default"/>
        <w:rPr>
          <w:rFonts w:asciiTheme="minorEastAsia" w:eastAsiaTheme="minorEastAsia" w:hAnsiTheme="minorEastAsia"/>
          <w:snapToGrid w:val="0"/>
          <w:color w:val="auto"/>
          <w:sz w:val="21"/>
          <w:szCs w:val="21"/>
        </w:rPr>
      </w:pP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TERMS AND CONDITIONS FOR USE, REPRODUCTION, AND DISTRIBUTION</w:t>
      </w:r>
    </w:p>
    <w:p w:rsidR="00AC35D1" w:rsidRPr="00486EA4" w:rsidRDefault="00AC35D1" w:rsidP="00AC35D1">
      <w:pPr>
        <w:pStyle w:val="Default"/>
        <w:rPr>
          <w:rFonts w:asciiTheme="minorEastAsia" w:eastAsiaTheme="minorEastAsia" w:hAnsiTheme="minorEastAsia"/>
          <w:snapToGrid w:val="0"/>
          <w:color w:val="auto"/>
          <w:sz w:val="21"/>
          <w:szCs w:val="21"/>
        </w:rPr>
      </w:pP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1. Definitions.</w:t>
      </w:r>
    </w:p>
    <w:p w:rsidR="00AC35D1" w:rsidRPr="00486EA4" w:rsidRDefault="00AC35D1" w:rsidP="00AC35D1">
      <w:pPr>
        <w:pStyle w:val="Default"/>
        <w:rPr>
          <w:rFonts w:asciiTheme="minorEastAsia" w:eastAsiaTheme="minorEastAsia" w:hAnsiTheme="minorEastAsia"/>
          <w:snapToGrid w:val="0"/>
          <w:color w:val="auto"/>
          <w:sz w:val="21"/>
          <w:szCs w:val="21"/>
        </w:rPr>
      </w:pP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"License" shall mean the terms and conditions for use, reproduction,</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and distribution as defined by Sections 1 through 9 of this document.</w:t>
      </w:r>
    </w:p>
    <w:p w:rsidR="00AC35D1" w:rsidRPr="00486EA4" w:rsidRDefault="00AC35D1" w:rsidP="00AC35D1">
      <w:pPr>
        <w:pStyle w:val="Default"/>
        <w:rPr>
          <w:rFonts w:asciiTheme="minorEastAsia" w:eastAsiaTheme="minorEastAsia" w:hAnsiTheme="minorEastAsia"/>
          <w:snapToGrid w:val="0"/>
          <w:color w:val="auto"/>
          <w:sz w:val="21"/>
          <w:szCs w:val="21"/>
        </w:rPr>
      </w:pP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"Licensor" shall mean the copyright owner or entity authorized by</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the copyright owner that is granting the License.</w:t>
      </w:r>
    </w:p>
    <w:p w:rsidR="00AC35D1" w:rsidRPr="00486EA4" w:rsidRDefault="00AC35D1" w:rsidP="00AC35D1">
      <w:pPr>
        <w:pStyle w:val="Default"/>
        <w:rPr>
          <w:rFonts w:asciiTheme="minorEastAsia" w:eastAsiaTheme="minorEastAsia" w:hAnsiTheme="minorEastAsia"/>
          <w:snapToGrid w:val="0"/>
          <w:color w:val="auto"/>
          <w:sz w:val="21"/>
          <w:szCs w:val="21"/>
        </w:rPr>
      </w:pP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"Legal Entity" shall mean the union of the acting entity and all</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other entities that control, are controlled by, or are under common</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control with that entity. For the purposes of this definition,</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"control" means (i) the power, direct or indirect, to cause the</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direction or management of such entity, whether by contract or</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otherwise, or (ii) ownership of fifty percent (50%) or more of the</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outstanding shares, or (iii) beneficial ownership of such entity.</w:t>
      </w:r>
    </w:p>
    <w:p w:rsidR="00AC35D1" w:rsidRPr="00486EA4" w:rsidRDefault="00AC35D1" w:rsidP="00AC35D1">
      <w:pPr>
        <w:pStyle w:val="Default"/>
        <w:rPr>
          <w:rFonts w:asciiTheme="minorEastAsia" w:eastAsiaTheme="minorEastAsia" w:hAnsiTheme="minorEastAsia"/>
          <w:snapToGrid w:val="0"/>
          <w:color w:val="auto"/>
          <w:sz w:val="21"/>
          <w:szCs w:val="21"/>
        </w:rPr>
      </w:pP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"You" (or "Your") shall mean an individual or Legal Entity</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exercising permissions granted by this License.</w:t>
      </w:r>
    </w:p>
    <w:p w:rsidR="00AC35D1" w:rsidRPr="00486EA4" w:rsidRDefault="00AC35D1" w:rsidP="00AC35D1">
      <w:pPr>
        <w:pStyle w:val="Default"/>
        <w:rPr>
          <w:rFonts w:asciiTheme="minorEastAsia" w:eastAsiaTheme="minorEastAsia" w:hAnsiTheme="minorEastAsia"/>
          <w:snapToGrid w:val="0"/>
          <w:color w:val="auto"/>
          <w:sz w:val="21"/>
          <w:szCs w:val="21"/>
        </w:rPr>
      </w:pP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"Source" form shall mean the preferred form for making modifications,</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including but not limited to software source code, documentation</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source, and configuration files.</w:t>
      </w:r>
    </w:p>
    <w:p w:rsidR="00AC35D1" w:rsidRPr="00486EA4" w:rsidRDefault="00AC35D1" w:rsidP="00AC35D1">
      <w:pPr>
        <w:pStyle w:val="Default"/>
        <w:rPr>
          <w:rFonts w:asciiTheme="minorEastAsia" w:eastAsiaTheme="minorEastAsia" w:hAnsiTheme="minorEastAsia"/>
          <w:snapToGrid w:val="0"/>
          <w:color w:val="auto"/>
          <w:sz w:val="21"/>
          <w:szCs w:val="21"/>
        </w:rPr>
      </w:pP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"Object" form shall mean any form resulting from mechanical</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transformation or translation of a Source form, including but</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not limited to compiled object code, generated documentation,</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and conversions to other media types.</w:t>
      </w:r>
    </w:p>
    <w:p w:rsidR="00AC35D1" w:rsidRPr="00486EA4" w:rsidRDefault="00AC35D1" w:rsidP="00AC35D1">
      <w:pPr>
        <w:pStyle w:val="Default"/>
        <w:rPr>
          <w:rFonts w:asciiTheme="minorEastAsia" w:eastAsiaTheme="minorEastAsia" w:hAnsiTheme="minorEastAsia"/>
          <w:snapToGrid w:val="0"/>
          <w:color w:val="auto"/>
          <w:sz w:val="21"/>
          <w:szCs w:val="21"/>
        </w:rPr>
      </w:pP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"Work" shall mean the work of authorship, whether in Source or</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Object form, made available under the License, as indicated by a</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copyright notice that is included in or attached to the work</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(an example is provided in the Appendix below).</w:t>
      </w:r>
    </w:p>
    <w:p w:rsidR="00AC35D1" w:rsidRPr="00486EA4" w:rsidRDefault="00AC35D1" w:rsidP="00AC35D1">
      <w:pPr>
        <w:pStyle w:val="Default"/>
        <w:rPr>
          <w:rFonts w:asciiTheme="minorEastAsia" w:eastAsiaTheme="minorEastAsia" w:hAnsiTheme="minorEastAsia"/>
          <w:snapToGrid w:val="0"/>
          <w:color w:val="auto"/>
          <w:sz w:val="21"/>
          <w:szCs w:val="21"/>
        </w:rPr>
      </w:pP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"Derivative Works" shall mean any work, whether in Source or Object</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form, that is based on (or derived from) the Work and for which the</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editorial revisions, annotations, elaborations, or other modifications</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represent, as a whole, an original work of authorship. For the purposes</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of this License, Derivative Works shall not include works that remain</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separable from, or merely link (or bind by name) to the interfaces of,</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the Work and Derivative Works thereof.</w:t>
      </w:r>
    </w:p>
    <w:p w:rsidR="00AC35D1" w:rsidRPr="00486EA4" w:rsidRDefault="00AC35D1" w:rsidP="00AC35D1">
      <w:pPr>
        <w:pStyle w:val="Default"/>
        <w:rPr>
          <w:rFonts w:asciiTheme="minorEastAsia" w:eastAsiaTheme="minorEastAsia" w:hAnsiTheme="minorEastAsia"/>
          <w:snapToGrid w:val="0"/>
          <w:color w:val="auto"/>
          <w:sz w:val="21"/>
          <w:szCs w:val="21"/>
        </w:rPr>
      </w:pP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"Contribution" shall mean any work of authorship, including</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the original version of the Work and any modifications or additions</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to that Work or Derivative Works thereof, that is intentionally</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submitted to Licensor for inclusion in the Work by the copyright owner</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or by an individual or Legal Entity authorized to submit on behalf of</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the copyright owner. For the purposes of this definition, "submitted"</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means any form of electronic, verbal, or written communication sent</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to the Licensor or its representatives, including but not limited to</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communication on electronic mailing lists, source code control systems,</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and issue tracking systems that are managed by, or on behalf of, the</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Licensor for the purpose of discussing and improving the Work, but</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excluding communication that is conspicuously marked or otherwise</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designated in writing by the copyright owner as "Not a Contribution."</w:t>
      </w:r>
    </w:p>
    <w:p w:rsidR="00AC35D1" w:rsidRPr="00486EA4" w:rsidRDefault="00AC35D1" w:rsidP="00AC35D1">
      <w:pPr>
        <w:pStyle w:val="Default"/>
        <w:rPr>
          <w:rFonts w:asciiTheme="minorEastAsia" w:eastAsiaTheme="minorEastAsia" w:hAnsiTheme="minorEastAsia"/>
          <w:snapToGrid w:val="0"/>
          <w:color w:val="auto"/>
          <w:sz w:val="21"/>
          <w:szCs w:val="21"/>
        </w:rPr>
      </w:pP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"Contributor" shall mean Licensor and any individual or Legal Entity</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on behalf of whom a Contribution has been received by Licensor and</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subsequently incorporated within the Work.</w:t>
      </w:r>
    </w:p>
    <w:p w:rsidR="00AC35D1" w:rsidRPr="00486EA4" w:rsidRDefault="00AC35D1" w:rsidP="00AC35D1">
      <w:pPr>
        <w:pStyle w:val="Default"/>
        <w:rPr>
          <w:rFonts w:asciiTheme="minorEastAsia" w:eastAsiaTheme="minorEastAsia" w:hAnsiTheme="minorEastAsia"/>
          <w:snapToGrid w:val="0"/>
          <w:color w:val="auto"/>
          <w:sz w:val="21"/>
          <w:szCs w:val="21"/>
        </w:rPr>
      </w:pP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2. Grant of Copyright License. Subject to the terms and conditions of</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lastRenderedPageBreak/>
        <w:t xml:space="preserve">      this License, each Contributor hereby grants to You a perpetual,</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worldwide, non-exclusive, no-charge, royalty-free, irrevocable</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copyright license to reproduce, prepare Derivative Works of,</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publicly display, publicly perform, sublicense, and distribute the</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Work and such Derivative Works in Source or Object form.</w:t>
      </w:r>
    </w:p>
    <w:p w:rsidR="00AC35D1" w:rsidRPr="00486EA4" w:rsidRDefault="00AC35D1" w:rsidP="00AC35D1">
      <w:pPr>
        <w:pStyle w:val="Default"/>
        <w:rPr>
          <w:rFonts w:asciiTheme="minorEastAsia" w:eastAsiaTheme="minorEastAsia" w:hAnsiTheme="minorEastAsia"/>
          <w:snapToGrid w:val="0"/>
          <w:color w:val="auto"/>
          <w:sz w:val="21"/>
          <w:szCs w:val="21"/>
        </w:rPr>
      </w:pP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3. Grant of Patent License. Subject to the terms and conditions of</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this License, each Contributor hereby grants to You a perpetual,</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worldwide, non-exclusive, no-charge, royalty-free, irrevocable</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(except as stated in this section) patent license to make, have made,</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use, offer to sell, sell, import, and otherwise transfer the Work,</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where such license applies only to those patent claims licensable</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by such Contributor that are necessarily infringed by their</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Contribution(s) alone or by combination of their Contribution(s)</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with the Work to which such Contribution(s) was submitted. If You</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institute patent litigation against any entity (including a</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cross-claim or counterclaim in a lawsuit) alleging that the Work</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or a Contribution incorporated within the Work constitutes direct</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or contributory patent infringement, then any patent licenses</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granted to You under this License for that Work shall terminate</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as of the date such litigation is filed.</w:t>
      </w:r>
    </w:p>
    <w:p w:rsidR="00AC35D1" w:rsidRPr="00486EA4" w:rsidRDefault="00AC35D1" w:rsidP="00AC35D1">
      <w:pPr>
        <w:pStyle w:val="Default"/>
        <w:rPr>
          <w:rFonts w:asciiTheme="minorEastAsia" w:eastAsiaTheme="minorEastAsia" w:hAnsiTheme="minorEastAsia"/>
          <w:snapToGrid w:val="0"/>
          <w:color w:val="auto"/>
          <w:sz w:val="21"/>
          <w:szCs w:val="21"/>
        </w:rPr>
      </w:pP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4. Redistribution. You may reproduce and distribute copies of the</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Work or Derivative Works thereof in any medium, with or without</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modifications, and in Source or Object form, provided that You</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meet the following conditions:</w:t>
      </w:r>
    </w:p>
    <w:p w:rsidR="00AC35D1" w:rsidRPr="00486EA4" w:rsidRDefault="00AC35D1" w:rsidP="00AC35D1">
      <w:pPr>
        <w:pStyle w:val="Default"/>
        <w:rPr>
          <w:rFonts w:asciiTheme="minorEastAsia" w:eastAsiaTheme="minorEastAsia" w:hAnsiTheme="minorEastAsia"/>
          <w:snapToGrid w:val="0"/>
          <w:color w:val="auto"/>
          <w:sz w:val="21"/>
          <w:szCs w:val="21"/>
        </w:rPr>
      </w:pP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(a) You must give any other recipients of the Work or</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Derivative Works a copy of this License; and</w:t>
      </w:r>
    </w:p>
    <w:p w:rsidR="00AC35D1" w:rsidRPr="00486EA4" w:rsidRDefault="00AC35D1" w:rsidP="00AC35D1">
      <w:pPr>
        <w:pStyle w:val="Default"/>
        <w:rPr>
          <w:rFonts w:asciiTheme="minorEastAsia" w:eastAsiaTheme="minorEastAsia" w:hAnsiTheme="minorEastAsia"/>
          <w:snapToGrid w:val="0"/>
          <w:color w:val="auto"/>
          <w:sz w:val="21"/>
          <w:szCs w:val="21"/>
        </w:rPr>
      </w:pP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(b) You must cause any modified files to carry prominent notices</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stating that You changed the files; and</w:t>
      </w:r>
    </w:p>
    <w:p w:rsidR="00AC35D1" w:rsidRPr="00486EA4" w:rsidRDefault="00AC35D1" w:rsidP="00AC35D1">
      <w:pPr>
        <w:pStyle w:val="Default"/>
        <w:rPr>
          <w:rFonts w:asciiTheme="minorEastAsia" w:eastAsiaTheme="minorEastAsia" w:hAnsiTheme="minorEastAsia"/>
          <w:snapToGrid w:val="0"/>
          <w:color w:val="auto"/>
          <w:sz w:val="21"/>
          <w:szCs w:val="21"/>
        </w:rPr>
      </w:pP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(c) You must retain, in the Source form of any Derivative Works</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that You distribute, all copyright, patent, trademark, and</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attribution notices from the Source form of the Work,</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excluding those notices that do not pertain to any part of</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the Derivative Works; and</w:t>
      </w:r>
    </w:p>
    <w:p w:rsidR="00AC35D1" w:rsidRPr="00486EA4" w:rsidRDefault="00AC35D1" w:rsidP="00AC35D1">
      <w:pPr>
        <w:pStyle w:val="Default"/>
        <w:rPr>
          <w:rFonts w:asciiTheme="minorEastAsia" w:eastAsiaTheme="minorEastAsia" w:hAnsiTheme="minorEastAsia"/>
          <w:snapToGrid w:val="0"/>
          <w:color w:val="auto"/>
          <w:sz w:val="21"/>
          <w:szCs w:val="21"/>
        </w:rPr>
      </w:pP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(d) If the Work includes a "NOTICE" text file as part of its</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distribution, then any Derivative Works that You distribute must</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include a readable copy of the attribution notices contained</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lastRenderedPageBreak/>
        <w:t xml:space="preserve">          within such NOTICE file, excluding those notices that do not</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pertain to any part of the Derivative Works, in at least one</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of the following places: within a NOTICE text file distributed</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as part of the Derivative Works; within the Source form or</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documentation, if provided along with the Derivative Works; or,</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within a display generated by the Derivative Works, if and</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wherever such third-party notices normally appear. The contents</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of the NOTICE file are for informational purposes only and</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do not modify the License. You may add Your own attribution</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notices within Derivative Works that You distribute, alongside</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or as an addendum to the NOTICE text from the Work, provided</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that such additional attribution notices cannot be construed</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as modifying the License.</w:t>
      </w:r>
    </w:p>
    <w:p w:rsidR="00AC35D1" w:rsidRPr="00486EA4" w:rsidRDefault="00AC35D1" w:rsidP="00AC35D1">
      <w:pPr>
        <w:pStyle w:val="Default"/>
        <w:rPr>
          <w:rFonts w:asciiTheme="minorEastAsia" w:eastAsiaTheme="minorEastAsia" w:hAnsiTheme="minorEastAsia"/>
          <w:snapToGrid w:val="0"/>
          <w:color w:val="auto"/>
          <w:sz w:val="21"/>
          <w:szCs w:val="21"/>
        </w:rPr>
      </w:pP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You may add Your own copyright statement to Your modifications and</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may provide additional or different license terms and conditions</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for use, reproduction, or distribution of Your modifications, or</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for any such Derivative Works as a whole, provided Your use,</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reproduction, and distribution of the Work otherwise complies with</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the conditions stated in this License.</w:t>
      </w:r>
    </w:p>
    <w:p w:rsidR="00AC35D1" w:rsidRPr="00486EA4" w:rsidRDefault="00AC35D1" w:rsidP="00AC35D1">
      <w:pPr>
        <w:pStyle w:val="Default"/>
        <w:rPr>
          <w:rFonts w:asciiTheme="minorEastAsia" w:eastAsiaTheme="minorEastAsia" w:hAnsiTheme="minorEastAsia"/>
          <w:snapToGrid w:val="0"/>
          <w:color w:val="auto"/>
          <w:sz w:val="21"/>
          <w:szCs w:val="21"/>
        </w:rPr>
      </w:pP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5. Submission of Contributions. Unless You explicitly state otherwise,</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any Contribution intentionally submitted for inclusion in the Work</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by You to the Licensor shall be under the terms and conditions of</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this License, without any additional terms or conditions.</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Notwithstanding the above, nothing herein shall supersede or modify</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the terms of any separate license agreement you may have executed</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with Licensor regarding such Contributions.</w:t>
      </w:r>
    </w:p>
    <w:p w:rsidR="00AC35D1" w:rsidRPr="00486EA4" w:rsidRDefault="00AC35D1" w:rsidP="00AC35D1">
      <w:pPr>
        <w:pStyle w:val="Default"/>
        <w:rPr>
          <w:rFonts w:asciiTheme="minorEastAsia" w:eastAsiaTheme="minorEastAsia" w:hAnsiTheme="minorEastAsia"/>
          <w:snapToGrid w:val="0"/>
          <w:color w:val="auto"/>
          <w:sz w:val="21"/>
          <w:szCs w:val="21"/>
        </w:rPr>
      </w:pP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6. Trademarks. This License does not grant permission to use the trade</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names, trademarks, service marks, or product names of the Licensor,</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except as required for reasonable and customary use in describing the</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origin of the Work and reproducing the content of the NOTICE file.</w:t>
      </w:r>
    </w:p>
    <w:p w:rsidR="00AC35D1" w:rsidRPr="00486EA4" w:rsidRDefault="00AC35D1" w:rsidP="00AC35D1">
      <w:pPr>
        <w:pStyle w:val="Default"/>
        <w:rPr>
          <w:rFonts w:asciiTheme="minorEastAsia" w:eastAsiaTheme="minorEastAsia" w:hAnsiTheme="minorEastAsia"/>
          <w:snapToGrid w:val="0"/>
          <w:color w:val="auto"/>
          <w:sz w:val="21"/>
          <w:szCs w:val="21"/>
        </w:rPr>
      </w:pP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7. Disclaimer of Warranty. Unless required by applicable law or</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agreed to in writing, Licensor provides the Work (and each</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Contributor provides its Contributions) on an "AS IS" BASIS,</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WITHOUT WARRANTIES OR CONDITIONS OF ANY KIND, either express or</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implied, including, without limitation, any warranties or conditions</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of TITLE, NON-INFRINGEMENT, MERCHANTABILITY, or FITNESS FOR A</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PARTICULAR PURPOSE. You are solely responsible for determining the</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appropriateness of using or redistributing the Work and assume any</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lastRenderedPageBreak/>
        <w:t xml:space="preserve">      risks associated with Your exercise of permissions under this License.</w:t>
      </w:r>
    </w:p>
    <w:p w:rsidR="00AC35D1" w:rsidRPr="00486EA4" w:rsidRDefault="00AC35D1" w:rsidP="00AC35D1">
      <w:pPr>
        <w:pStyle w:val="Default"/>
        <w:rPr>
          <w:rFonts w:asciiTheme="minorEastAsia" w:eastAsiaTheme="minorEastAsia" w:hAnsiTheme="minorEastAsia"/>
          <w:snapToGrid w:val="0"/>
          <w:color w:val="auto"/>
          <w:sz w:val="21"/>
          <w:szCs w:val="21"/>
        </w:rPr>
      </w:pP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8. Limitation of Liability. In no event and under no legal theory,</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whether in tort (including negligence), contract, or otherwise,</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unless required by applicable law (such as deliberate and grossly</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negligent acts) or agreed to in writing, shall any Contributor be</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liable to You for damages, including any direct, indirect, special,</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incidental, or consequential damages of any character arising as a</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result of this License or out of the use or inability to use the</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Work (including but not limited to damages for loss of goodwill,</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work stoppage, computer failure or malfunction, or any and all</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other commercial damages or losses), even if such Contributor</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has been advised of the possibility of such damages.</w:t>
      </w:r>
    </w:p>
    <w:p w:rsidR="00AC35D1" w:rsidRPr="00486EA4" w:rsidRDefault="00AC35D1" w:rsidP="00AC35D1">
      <w:pPr>
        <w:pStyle w:val="Default"/>
        <w:rPr>
          <w:rFonts w:asciiTheme="minorEastAsia" w:eastAsiaTheme="minorEastAsia" w:hAnsiTheme="minorEastAsia"/>
          <w:snapToGrid w:val="0"/>
          <w:color w:val="auto"/>
          <w:sz w:val="21"/>
          <w:szCs w:val="21"/>
        </w:rPr>
      </w:pP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9. Accepting Warranty or Additional Liability. While redistributing</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the Work or Derivative Works thereof, You may choose to offer,</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and charge a fee for, acceptance of support, warranty, indemnity,</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or other liability obligations and/or rights consistent with this</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License. However, in accepting such obligations, You may act only</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on Your own behalf and on Your sole responsibility, not on behalf</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of any other Contributor, and only if You agree to indemnify,</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defend, and hold each Contributor harmless for any liability</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incurred by, or claims asserted against, such Contributor by reason</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of your accepting any such warranty or additional liability.</w:t>
      </w:r>
    </w:p>
    <w:p w:rsidR="00AC35D1" w:rsidRPr="00486EA4" w:rsidRDefault="00AC35D1" w:rsidP="00AC35D1">
      <w:pPr>
        <w:pStyle w:val="Default"/>
        <w:rPr>
          <w:rFonts w:asciiTheme="minorEastAsia" w:eastAsiaTheme="minorEastAsia" w:hAnsiTheme="minorEastAsia"/>
          <w:snapToGrid w:val="0"/>
          <w:color w:val="auto"/>
          <w:sz w:val="21"/>
          <w:szCs w:val="21"/>
        </w:rPr>
      </w:pP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END OF TERMS AND CONDITIONS</w:t>
      </w:r>
    </w:p>
    <w:p w:rsidR="00AC35D1" w:rsidRPr="00486EA4" w:rsidRDefault="00AC35D1" w:rsidP="00AC35D1">
      <w:pPr>
        <w:pStyle w:val="Default"/>
        <w:rPr>
          <w:rFonts w:asciiTheme="minorEastAsia" w:eastAsiaTheme="minorEastAsia" w:hAnsiTheme="minorEastAsia"/>
          <w:snapToGrid w:val="0"/>
          <w:color w:val="auto"/>
          <w:sz w:val="21"/>
          <w:szCs w:val="21"/>
        </w:rPr>
      </w:pP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APPENDIX: How to apply the Apache License to your work.</w:t>
      </w:r>
    </w:p>
    <w:p w:rsidR="00AC35D1" w:rsidRPr="00486EA4" w:rsidRDefault="00AC35D1" w:rsidP="00AC35D1">
      <w:pPr>
        <w:pStyle w:val="Default"/>
        <w:rPr>
          <w:rFonts w:asciiTheme="minorEastAsia" w:eastAsiaTheme="minorEastAsia" w:hAnsiTheme="minorEastAsia"/>
          <w:snapToGrid w:val="0"/>
          <w:color w:val="auto"/>
          <w:sz w:val="21"/>
          <w:szCs w:val="21"/>
        </w:rPr>
      </w:pP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To apply the Apache License to your work, attach the following</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boilerplate notice, with the fields enclosed by brackets "[]"</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replaced with your own identifying information. (Don't include</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the brackets!)  The text should be enclosed in the appropriate</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comment syntax for the file format. We also recommend that a</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file or class name and description of purpose be included on the</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same "printed page" as the copyright notice for easier</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identification within third-party archives.</w:t>
      </w:r>
    </w:p>
    <w:p w:rsidR="00AC35D1" w:rsidRPr="00486EA4" w:rsidRDefault="00AC35D1" w:rsidP="00AC35D1">
      <w:pPr>
        <w:pStyle w:val="Default"/>
        <w:rPr>
          <w:rFonts w:asciiTheme="minorEastAsia" w:eastAsiaTheme="minorEastAsia" w:hAnsiTheme="minorEastAsia"/>
          <w:snapToGrid w:val="0"/>
          <w:color w:val="auto"/>
          <w:sz w:val="21"/>
          <w:szCs w:val="21"/>
        </w:rPr>
      </w:pP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Copyright [yyyy] [name of copyright owner]</w:t>
      </w:r>
    </w:p>
    <w:p w:rsidR="00AC35D1" w:rsidRPr="00486EA4" w:rsidRDefault="00AC35D1" w:rsidP="00AC35D1">
      <w:pPr>
        <w:pStyle w:val="Default"/>
        <w:rPr>
          <w:rFonts w:asciiTheme="minorEastAsia" w:eastAsiaTheme="minorEastAsia" w:hAnsiTheme="minorEastAsia"/>
          <w:snapToGrid w:val="0"/>
          <w:color w:val="auto"/>
          <w:sz w:val="21"/>
          <w:szCs w:val="21"/>
        </w:rPr>
      </w:pP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Licensed under the Apache License, Version 2.0 (the "License");</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you may not use this file except in compliance with the License.</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lastRenderedPageBreak/>
        <w:t xml:space="preserve">   You may obtain a copy of the License at</w:t>
      </w:r>
    </w:p>
    <w:p w:rsidR="00AC35D1" w:rsidRPr="00486EA4" w:rsidRDefault="00AC35D1" w:rsidP="00AC35D1">
      <w:pPr>
        <w:pStyle w:val="Default"/>
        <w:rPr>
          <w:rFonts w:asciiTheme="minorEastAsia" w:eastAsiaTheme="minorEastAsia" w:hAnsiTheme="minorEastAsia"/>
          <w:snapToGrid w:val="0"/>
          <w:color w:val="auto"/>
          <w:sz w:val="21"/>
          <w:szCs w:val="21"/>
        </w:rPr>
      </w:pP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http://www.apache.org/licenses/LICENSE-2.0</w:t>
      </w:r>
    </w:p>
    <w:p w:rsidR="00AC35D1" w:rsidRPr="00486EA4" w:rsidRDefault="00AC35D1" w:rsidP="00AC35D1">
      <w:pPr>
        <w:pStyle w:val="Default"/>
        <w:rPr>
          <w:rFonts w:asciiTheme="minorEastAsia" w:eastAsiaTheme="minorEastAsia" w:hAnsiTheme="minorEastAsia"/>
          <w:snapToGrid w:val="0"/>
          <w:color w:val="auto"/>
          <w:sz w:val="21"/>
          <w:szCs w:val="21"/>
        </w:rPr>
      </w:pP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Unless required by applicable law or agreed to in writing, software</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distributed under the License is distributed on an "AS IS" BASIS,</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WITHOUT WARRANTIES OR CONDITIONS OF ANY KIND, either express or implied.</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See the License for the specific language governing permissions and</w:t>
      </w:r>
    </w:p>
    <w:p w:rsidR="00AC35D1" w:rsidRPr="00486EA4" w:rsidRDefault="00AC35D1" w:rsidP="00AC35D1">
      <w:pPr>
        <w:pStyle w:val="Default"/>
        <w:rPr>
          <w:rFonts w:asciiTheme="minorEastAsia" w:eastAsiaTheme="minorEastAsia" w:hAnsiTheme="minorEastAsia"/>
          <w:snapToGrid w:val="0"/>
          <w:color w:val="auto"/>
          <w:sz w:val="21"/>
          <w:szCs w:val="21"/>
        </w:rPr>
      </w:pPr>
      <w:r w:rsidRPr="00486EA4">
        <w:rPr>
          <w:rFonts w:asciiTheme="minorEastAsia" w:eastAsiaTheme="minorEastAsia" w:hAnsiTheme="minorEastAsia"/>
          <w:snapToGrid w:val="0"/>
          <w:color w:val="auto"/>
          <w:sz w:val="21"/>
          <w:szCs w:val="21"/>
        </w:rPr>
        <w:t xml:space="preserve">   limitations under the License.</w:t>
      </w:r>
    </w:p>
    <w:p w:rsidR="00E91672" w:rsidRPr="00486EA4" w:rsidRDefault="00E91672" w:rsidP="004F3917">
      <w:pPr>
        <w:pStyle w:val="Default"/>
        <w:rPr>
          <w:sz w:val="21"/>
          <w:szCs w:val="21"/>
        </w:rPr>
      </w:pPr>
    </w:p>
    <w:sectPr w:rsidR="00E91672" w:rsidRPr="00486EA4"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2F43" w:rsidRDefault="00C92F43" w:rsidP="001F7CE0">
      <w:pPr>
        <w:spacing w:line="240" w:lineRule="auto"/>
      </w:pPr>
      <w:r>
        <w:separator/>
      </w:r>
    </w:p>
  </w:endnote>
  <w:endnote w:type="continuationSeparator" w:id="0">
    <w:p w:rsidR="00C92F43" w:rsidRDefault="00C92F4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86EA4">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3259D9">
            <w:rPr>
              <w:noProof/>
            </w:rPr>
            <w:t>7</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3259D9">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2F43" w:rsidRDefault="00C92F43" w:rsidP="001F7CE0">
      <w:pPr>
        <w:spacing w:line="240" w:lineRule="auto"/>
      </w:pPr>
      <w:r>
        <w:separator/>
      </w:r>
    </w:p>
  </w:footnote>
  <w:footnote w:type="continuationSeparator" w:id="0">
    <w:p w:rsidR="00C92F43" w:rsidRDefault="00C92F43"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0316"/>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7120"/>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1DA3"/>
    <w:rsid w:val="002661D0"/>
    <w:rsid w:val="002725B7"/>
    <w:rsid w:val="002741A1"/>
    <w:rsid w:val="00280F8A"/>
    <w:rsid w:val="002A5DF2"/>
    <w:rsid w:val="002B10C8"/>
    <w:rsid w:val="002B2622"/>
    <w:rsid w:val="002B6D6C"/>
    <w:rsid w:val="002E1688"/>
    <w:rsid w:val="002E6F20"/>
    <w:rsid w:val="002E7A5E"/>
    <w:rsid w:val="002F2933"/>
    <w:rsid w:val="002F2F5B"/>
    <w:rsid w:val="003012CC"/>
    <w:rsid w:val="00302C3E"/>
    <w:rsid w:val="003154F0"/>
    <w:rsid w:val="00322CCD"/>
    <w:rsid w:val="003259D9"/>
    <w:rsid w:val="00336F6A"/>
    <w:rsid w:val="003374E3"/>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0E85"/>
    <w:rsid w:val="00433E3A"/>
    <w:rsid w:val="00434621"/>
    <w:rsid w:val="004450F0"/>
    <w:rsid w:val="004470C3"/>
    <w:rsid w:val="004478DF"/>
    <w:rsid w:val="00453DE9"/>
    <w:rsid w:val="00454A4D"/>
    <w:rsid w:val="00460B0B"/>
    <w:rsid w:val="004662D3"/>
    <w:rsid w:val="00486EA4"/>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60B9"/>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07FD"/>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06E"/>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C35D1"/>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5710B"/>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2F43"/>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402F"/>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6704"/>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jaraco@jarac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7</Pages>
  <Words>2142</Words>
  <Characters>12216</Characters>
  <Application>Microsoft Office Word</Application>
  <DocSecurity>0</DocSecurity>
  <Lines>101</Lines>
  <Paragraphs>28</Paragraphs>
  <ScaleCrop>false</ScaleCrop>
  <Company>Huawei Technologies Co.,Ltd.</Company>
  <LinksUpToDate>false</LinksUpToDate>
  <CharactersWithSpaces>14330</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23</cp:revision>
  <dcterms:created xsi:type="dcterms:W3CDTF">2021-09-28T13:54:00Z</dcterms:created>
  <dcterms:modified xsi:type="dcterms:W3CDTF">2021-12-22T08:32:00Z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1640161734</vt:lpwstr>
  </property>
</Properties>
</file>